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0D6" w:rsidRDefault="001070D6" w:rsidP="001070D6">
      <w:pPr>
        <w:spacing w:line="480" w:lineRule="auto"/>
        <w:contextualSpacing/>
        <w:jc w:val="center"/>
        <w:rPr>
          <w:rFonts w:ascii="Times New Roman" w:hAnsi="Times New Roman" w:cs="Times New Roman"/>
          <w:b/>
          <w:sz w:val="24"/>
        </w:rPr>
      </w:pPr>
    </w:p>
    <w:p w:rsidR="001070D6" w:rsidRDefault="001070D6" w:rsidP="001070D6">
      <w:pPr>
        <w:spacing w:line="480" w:lineRule="auto"/>
        <w:contextualSpacing/>
        <w:jc w:val="center"/>
        <w:rPr>
          <w:rFonts w:ascii="Times New Roman" w:hAnsi="Times New Roman" w:cs="Times New Roman"/>
          <w:b/>
          <w:sz w:val="24"/>
        </w:rPr>
      </w:pPr>
    </w:p>
    <w:p w:rsidR="001070D6" w:rsidRDefault="001070D6" w:rsidP="001070D6">
      <w:pPr>
        <w:spacing w:line="480" w:lineRule="auto"/>
        <w:contextualSpacing/>
        <w:jc w:val="center"/>
        <w:rPr>
          <w:rFonts w:ascii="Times New Roman" w:hAnsi="Times New Roman" w:cs="Times New Roman"/>
          <w:b/>
          <w:sz w:val="24"/>
        </w:rPr>
      </w:pPr>
    </w:p>
    <w:p w:rsidR="001070D6" w:rsidRDefault="001070D6" w:rsidP="001070D6">
      <w:pPr>
        <w:spacing w:line="480" w:lineRule="auto"/>
        <w:contextualSpacing/>
        <w:jc w:val="center"/>
        <w:rPr>
          <w:rFonts w:ascii="Times New Roman" w:hAnsi="Times New Roman" w:cs="Times New Roman"/>
          <w:b/>
          <w:sz w:val="24"/>
        </w:rPr>
      </w:pPr>
    </w:p>
    <w:p w:rsidR="001070D6" w:rsidRDefault="001070D6" w:rsidP="001070D6">
      <w:pPr>
        <w:spacing w:line="480" w:lineRule="auto"/>
        <w:contextualSpacing/>
        <w:rPr>
          <w:rFonts w:ascii="Times New Roman" w:hAnsi="Times New Roman" w:cs="Times New Roman"/>
          <w:b/>
          <w:sz w:val="24"/>
        </w:rPr>
      </w:pPr>
    </w:p>
    <w:p w:rsidR="001070D6" w:rsidRDefault="001070D6" w:rsidP="001070D6">
      <w:pPr>
        <w:spacing w:line="480" w:lineRule="auto"/>
        <w:contextualSpacing/>
        <w:jc w:val="center"/>
        <w:rPr>
          <w:rFonts w:ascii="Times New Roman" w:hAnsi="Times New Roman" w:cs="Times New Roman"/>
          <w:b/>
          <w:sz w:val="24"/>
        </w:rPr>
      </w:pPr>
    </w:p>
    <w:p w:rsidR="001070D6" w:rsidRDefault="001070D6" w:rsidP="001070D6">
      <w:pPr>
        <w:spacing w:line="480" w:lineRule="auto"/>
        <w:contextualSpacing/>
        <w:jc w:val="center"/>
        <w:rPr>
          <w:rFonts w:ascii="Times New Roman" w:hAnsi="Times New Roman" w:cs="Times New Roman"/>
          <w:b/>
          <w:sz w:val="24"/>
        </w:rPr>
      </w:pPr>
    </w:p>
    <w:p w:rsidR="001070D6" w:rsidRDefault="001070D6" w:rsidP="001070D6">
      <w:pPr>
        <w:spacing w:line="480" w:lineRule="auto"/>
        <w:contextualSpacing/>
        <w:jc w:val="center"/>
        <w:rPr>
          <w:rFonts w:ascii="Times New Roman" w:hAnsi="Times New Roman" w:cs="Times New Roman"/>
          <w:b/>
          <w:sz w:val="24"/>
        </w:rPr>
      </w:pPr>
      <w:r>
        <w:rPr>
          <w:rFonts w:ascii="Times New Roman" w:hAnsi="Times New Roman" w:cs="Times New Roman"/>
          <w:b/>
          <w:sz w:val="24"/>
        </w:rPr>
        <w:t>Law and Society Today</w:t>
      </w:r>
    </w:p>
    <w:p w:rsidR="001070D6" w:rsidRDefault="001070D6" w:rsidP="001070D6">
      <w:pPr>
        <w:spacing w:line="480" w:lineRule="auto"/>
        <w:contextualSpacing/>
        <w:jc w:val="center"/>
        <w:rPr>
          <w:rFonts w:ascii="Times New Roman" w:hAnsi="Times New Roman" w:cs="Times New Roman"/>
          <w:b/>
          <w:sz w:val="24"/>
        </w:rPr>
      </w:pPr>
    </w:p>
    <w:p w:rsidR="001070D6" w:rsidRPr="001070D6" w:rsidRDefault="001070D6" w:rsidP="001070D6">
      <w:pPr>
        <w:spacing w:line="480" w:lineRule="auto"/>
        <w:contextualSpacing/>
        <w:jc w:val="center"/>
        <w:rPr>
          <w:rFonts w:ascii="Times New Roman" w:hAnsi="Times New Roman" w:cs="Times New Roman"/>
          <w:sz w:val="24"/>
        </w:rPr>
      </w:pPr>
      <w:r w:rsidRPr="001070D6">
        <w:rPr>
          <w:rFonts w:ascii="Times New Roman" w:hAnsi="Times New Roman" w:cs="Times New Roman"/>
          <w:sz w:val="24"/>
        </w:rPr>
        <w:t>Affiliation</w:t>
      </w:r>
    </w:p>
    <w:p w:rsidR="001070D6" w:rsidRPr="001070D6" w:rsidRDefault="001070D6" w:rsidP="001070D6">
      <w:pPr>
        <w:spacing w:line="480" w:lineRule="auto"/>
        <w:contextualSpacing/>
        <w:jc w:val="center"/>
        <w:rPr>
          <w:rFonts w:ascii="Times New Roman" w:hAnsi="Times New Roman" w:cs="Times New Roman"/>
          <w:sz w:val="24"/>
        </w:rPr>
      </w:pPr>
      <w:r w:rsidRPr="001070D6">
        <w:rPr>
          <w:rFonts w:ascii="Times New Roman" w:hAnsi="Times New Roman" w:cs="Times New Roman"/>
          <w:sz w:val="24"/>
        </w:rPr>
        <w:t>Professor</w:t>
      </w:r>
    </w:p>
    <w:p w:rsidR="001070D6" w:rsidRPr="001070D6" w:rsidRDefault="001070D6" w:rsidP="001070D6">
      <w:pPr>
        <w:spacing w:line="480" w:lineRule="auto"/>
        <w:contextualSpacing/>
        <w:jc w:val="center"/>
        <w:rPr>
          <w:rFonts w:ascii="Times New Roman" w:hAnsi="Times New Roman" w:cs="Times New Roman"/>
          <w:sz w:val="24"/>
        </w:rPr>
      </w:pPr>
      <w:r w:rsidRPr="001070D6">
        <w:rPr>
          <w:rFonts w:ascii="Times New Roman" w:hAnsi="Times New Roman" w:cs="Times New Roman"/>
          <w:sz w:val="24"/>
        </w:rPr>
        <w:t>Student</w:t>
      </w:r>
    </w:p>
    <w:p w:rsidR="001070D6" w:rsidRPr="001070D6" w:rsidRDefault="001070D6" w:rsidP="001070D6">
      <w:pPr>
        <w:spacing w:line="480" w:lineRule="auto"/>
        <w:contextualSpacing/>
        <w:jc w:val="center"/>
        <w:rPr>
          <w:rFonts w:ascii="Times New Roman" w:hAnsi="Times New Roman" w:cs="Times New Roman"/>
          <w:sz w:val="24"/>
        </w:rPr>
      </w:pPr>
      <w:r w:rsidRPr="001070D6">
        <w:rPr>
          <w:rFonts w:ascii="Times New Roman" w:hAnsi="Times New Roman" w:cs="Times New Roman"/>
          <w:sz w:val="24"/>
        </w:rPr>
        <w:t>Date</w:t>
      </w:r>
    </w:p>
    <w:p w:rsidR="001070D6" w:rsidRDefault="001070D6" w:rsidP="001070D6">
      <w:pPr>
        <w:spacing w:line="480" w:lineRule="auto"/>
        <w:contextualSpacing/>
        <w:jc w:val="center"/>
        <w:rPr>
          <w:rFonts w:ascii="Times New Roman" w:hAnsi="Times New Roman" w:cs="Times New Roman"/>
          <w:b/>
          <w:sz w:val="24"/>
        </w:rPr>
      </w:pPr>
    </w:p>
    <w:p w:rsidR="001070D6" w:rsidRDefault="001070D6" w:rsidP="001070D6">
      <w:pPr>
        <w:spacing w:line="480" w:lineRule="auto"/>
        <w:contextualSpacing/>
        <w:jc w:val="center"/>
        <w:rPr>
          <w:rFonts w:ascii="Times New Roman" w:hAnsi="Times New Roman" w:cs="Times New Roman"/>
          <w:b/>
          <w:sz w:val="24"/>
        </w:rPr>
      </w:pPr>
    </w:p>
    <w:p w:rsidR="001070D6" w:rsidRDefault="001070D6" w:rsidP="001070D6">
      <w:pPr>
        <w:spacing w:line="480" w:lineRule="auto"/>
        <w:contextualSpacing/>
        <w:jc w:val="center"/>
        <w:rPr>
          <w:rFonts w:ascii="Times New Roman" w:hAnsi="Times New Roman" w:cs="Times New Roman"/>
          <w:b/>
          <w:sz w:val="24"/>
        </w:rPr>
      </w:pPr>
    </w:p>
    <w:p w:rsidR="001070D6" w:rsidRDefault="001070D6" w:rsidP="001070D6">
      <w:pPr>
        <w:spacing w:line="480" w:lineRule="auto"/>
        <w:contextualSpacing/>
        <w:jc w:val="center"/>
        <w:rPr>
          <w:rFonts w:ascii="Times New Roman" w:hAnsi="Times New Roman" w:cs="Times New Roman"/>
          <w:b/>
          <w:sz w:val="24"/>
        </w:rPr>
      </w:pPr>
    </w:p>
    <w:p w:rsidR="001070D6" w:rsidRDefault="001070D6" w:rsidP="001070D6">
      <w:pPr>
        <w:spacing w:line="480" w:lineRule="auto"/>
        <w:contextualSpacing/>
        <w:jc w:val="center"/>
        <w:rPr>
          <w:rFonts w:ascii="Times New Roman" w:hAnsi="Times New Roman" w:cs="Times New Roman"/>
          <w:b/>
          <w:sz w:val="24"/>
        </w:rPr>
      </w:pPr>
    </w:p>
    <w:p w:rsidR="001070D6" w:rsidRDefault="001070D6" w:rsidP="001070D6">
      <w:pPr>
        <w:spacing w:line="480" w:lineRule="auto"/>
        <w:contextualSpacing/>
        <w:jc w:val="center"/>
        <w:rPr>
          <w:rFonts w:ascii="Times New Roman" w:hAnsi="Times New Roman" w:cs="Times New Roman"/>
          <w:b/>
          <w:sz w:val="24"/>
        </w:rPr>
      </w:pPr>
    </w:p>
    <w:p w:rsidR="001070D6" w:rsidRDefault="001070D6" w:rsidP="001070D6">
      <w:pPr>
        <w:spacing w:line="480" w:lineRule="auto"/>
        <w:contextualSpacing/>
        <w:jc w:val="center"/>
        <w:rPr>
          <w:rFonts w:ascii="Times New Roman" w:hAnsi="Times New Roman" w:cs="Times New Roman"/>
          <w:b/>
          <w:sz w:val="24"/>
        </w:rPr>
      </w:pPr>
    </w:p>
    <w:p w:rsidR="001070D6" w:rsidRDefault="001070D6" w:rsidP="001070D6">
      <w:pPr>
        <w:spacing w:line="480" w:lineRule="auto"/>
        <w:contextualSpacing/>
        <w:rPr>
          <w:rFonts w:ascii="Times New Roman" w:hAnsi="Times New Roman" w:cs="Times New Roman"/>
          <w:b/>
          <w:sz w:val="24"/>
        </w:rPr>
      </w:pPr>
    </w:p>
    <w:p w:rsidR="001070D6" w:rsidRDefault="001070D6" w:rsidP="001070D6">
      <w:pPr>
        <w:spacing w:line="480" w:lineRule="auto"/>
        <w:contextualSpacing/>
        <w:rPr>
          <w:rFonts w:ascii="Times New Roman" w:hAnsi="Times New Roman" w:cs="Times New Roman"/>
          <w:b/>
          <w:sz w:val="24"/>
        </w:rPr>
      </w:pPr>
    </w:p>
    <w:p w:rsidR="001070D6" w:rsidRDefault="001070D6" w:rsidP="001070D6">
      <w:pPr>
        <w:spacing w:line="480" w:lineRule="auto"/>
        <w:contextualSpacing/>
        <w:jc w:val="center"/>
        <w:rPr>
          <w:rFonts w:ascii="Times New Roman" w:hAnsi="Times New Roman" w:cs="Times New Roman"/>
          <w:b/>
          <w:sz w:val="24"/>
        </w:rPr>
      </w:pPr>
    </w:p>
    <w:p w:rsidR="001070D6" w:rsidRPr="001070D6" w:rsidRDefault="001070D6" w:rsidP="001070D6">
      <w:pPr>
        <w:spacing w:line="480" w:lineRule="auto"/>
        <w:contextualSpacing/>
        <w:jc w:val="center"/>
        <w:rPr>
          <w:rFonts w:ascii="Times New Roman" w:hAnsi="Times New Roman" w:cs="Times New Roman"/>
          <w:b/>
          <w:sz w:val="24"/>
        </w:rPr>
      </w:pPr>
      <w:r w:rsidRPr="001070D6">
        <w:rPr>
          <w:rFonts w:ascii="Times New Roman" w:hAnsi="Times New Roman" w:cs="Times New Roman"/>
          <w:b/>
          <w:sz w:val="24"/>
        </w:rPr>
        <w:lastRenderedPageBreak/>
        <w:t>Law and Society Today</w:t>
      </w:r>
    </w:p>
    <w:p w:rsidR="001070D6" w:rsidRPr="001070D6" w:rsidRDefault="001070D6" w:rsidP="001070D6">
      <w:pPr>
        <w:spacing w:line="480" w:lineRule="auto"/>
        <w:contextualSpacing/>
        <w:rPr>
          <w:rFonts w:ascii="Times New Roman" w:hAnsi="Times New Roman" w:cs="Times New Roman"/>
          <w:b/>
          <w:sz w:val="24"/>
        </w:rPr>
      </w:pPr>
      <w:r w:rsidRPr="001070D6">
        <w:rPr>
          <w:rFonts w:ascii="Times New Roman" w:hAnsi="Times New Roman" w:cs="Times New Roman"/>
          <w:b/>
          <w:sz w:val="24"/>
        </w:rPr>
        <w:t>Question 1</w:t>
      </w:r>
    </w:p>
    <w:p w:rsidR="005D0304" w:rsidRPr="001070D6" w:rsidRDefault="005D0304" w:rsidP="001070D6">
      <w:pPr>
        <w:spacing w:line="480" w:lineRule="auto"/>
        <w:ind w:firstLine="720"/>
        <w:contextualSpacing/>
        <w:rPr>
          <w:rFonts w:ascii="Times New Roman" w:hAnsi="Times New Roman" w:cs="Times New Roman"/>
          <w:sz w:val="24"/>
        </w:rPr>
      </w:pPr>
      <w:r w:rsidRPr="001070D6">
        <w:rPr>
          <w:rFonts w:ascii="Times New Roman" w:hAnsi="Times New Roman" w:cs="Times New Roman"/>
          <w:sz w:val="24"/>
        </w:rPr>
        <w:t xml:space="preserve">The chapter on Comparative </w:t>
      </w:r>
      <w:r w:rsidR="001070D6" w:rsidRPr="001070D6">
        <w:rPr>
          <w:rFonts w:ascii="Times New Roman" w:hAnsi="Times New Roman" w:cs="Times New Roman"/>
          <w:sz w:val="24"/>
        </w:rPr>
        <w:t xml:space="preserve">Legal Communities </w:t>
      </w:r>
      <w:r w:rsidRPr="001070D6">
        <w:rPr>
          <w:rFonts w:ascii="Times New Roman" w:hAnsi="Times New Roman" w:cs="Times New Roman"/>
          <w:sz w:val="24"/>
        </w:rPr>
        <w:t>provides a comprehensive overview of the similarities and differences between legal systems in the United States. Comparative law is defined as the comparison between domestic law in relation to international and foreign law. The chapter outlines a crime punishment dilemma in Missouri Supreme Court concerning the maximum punishment for a Juvenile individual. The consultation of the international and foreign constitution is essential in making the right decision towards the Juvenile. According to most individuals, foreign and international law is vital in protecting fundamental human rights, such as protection against unusual and cruel punishment. Additionally, globalization has enhanced the need to know the legal actions of neighboring countries, which may affect citizens from different countries</w:t>
      </w:r>
      <w:r w:rsidR="001070D6">
        <w:rPr>
          <w:rFonts w:ascii="Times New Roman" w:hAnsi="Times New Roman" w:cs="Times New Roman"/>
          <w:sz w:val="24"/>
        </w:rPr>
        <w:t xml:space="preserve"> (</w:t>
      </w:r>
      <w:r w:rsidR="001070D6">
        <w:rPr>
          <w:rFonts w:ascii="Times New Roman" w:hAnsi="Times New Roman" w:cs="Times New Roman"/>
          <w:color w:val="222222"/>
          <w:sz w:val="24"/>
          <w:szCs w:val="20"/>
          <w:shd w:val="clear" w:color="auto" w:fill="FFFFFF"/>
        </w:rPr>
        <w:t>Tejani, 2019)</w:t>
      </w:r>
      <w:r w:rsidRPr="001070D6">
        <w:rPr>
          <w:rFonts w:ascii="Times New Roman" w:hAnsi="Times New Roman" w:cs="Times New Roman"/>
          <w:sz w:val="24"/>
        </w:rPr>
        <w:t>. Thus, legislators and judges ought to study how complex problems resulting from technological advances and social arrangements are solved by their global counterparts.</w:t>
      </w:r>
    </w:p>
    <w:p w:rsidR="005D0304" w:rsidRPr="001070D6" w:rsidRDefault="00D53A7E" w:rsidP="001070D6">
      <w:pPr>
        <w:spacing w:line="480" w:lineRule="auto"/>
        <w:ind w:firstLine="720"/>
        <w:contextualSpacing/>
        <w:rPr>
          <w:rFonts w:ascii="Times New Roman" w:hAnsi="Times New Roman" w:cs="Times New Roman"/>
          <w:sz w:val="24"/>
        </w:rPr>
      </w:pPr>
      <w:r>
        <w:rPr>
          <w:rFonts w:ascii="Times New Roman" w:hAnsi="Times New Roman" w:cs="Times New Roman"/>
          <w:sz w:val="24"/>
        </w:rPr>
        <w:t>This chapter is significant because i</w:t>
      </w:r>
      <w:r w:rsidR="004505D9">
        <w:rPr>
          <w:rFonts w:ascii="Times New Roman" w:hAnsi="Times New Roman" w:cs="Times New Roman"/>
          <w:sz w:val="24"/>
        </w:rPr>
        <w:t xml:space="preserve">t brings the unification of laws at international level. </w:t>
      </w:r>
      <w:r w:rsidR="005D0304" w:rsidRPr="001070D6">
        <w:rPr>
          <w:rFonts w:ascii="Times New Roman" w:hAnsi="Times New Roman" w:cs="Times New Roman"/>
          <w:sz w:val="24"/>
        </w:rPr>
        <w:t>The United States belongs to a legal family known as the common law. The common law was achieved through military and settlement colonization, which spread the English practices and traditions to almost every continent. An essential feature of the common law is the reliance on case law for legal power. In this case, parties bring complaints to a neutral judge with the hope of being favored. Therefore, judges use evidence from the parties as their primary source of power to give their verdict</w:t>
      </w:r>
      <w:r w:rsidR="001070D6">
        <w:rPr>
          <w:rFonts w:ascii="Times New Roman" w:hAnsi="Times New Roman" w:cs="Times New Roman"/>
          <w:sz w:val="24"/>
        </w:rPr>
        <w:t xml:space="preserve"> (</w:t>
      </w:r>
      <w:r w:rsidR="001070D6">
        <w:rPr>
          <w:rFonts w:ascii="Times New Roman" w:hAnsi="Times New Roman" w:cs="Times New Roman"/>
          <w:color w:val="222222"/>
          <w:sz w:val="24"/>
          <w:szCs w:val="20"/>
          <w:shd w:val="clear" w:color="auto" w:fill="FFFFFF"/>
        </w:rPr>
        <w:t>Tejani, 2019)</w:t>
      </w:r>
      <w:r w:rsidR="005D0304" w:rsidRPr="001070D6">
        <w:rPr>
          <w:rFonts w:ascii="Times New Roman" w:hAnsi="Times New Roman" w:cs="Times New Roman"/>
          <w:sz w:val="24"/>
        </w:rPr>
        <w:t xml:space="preserve">. Additionally, civil law applies in the court systems and procedural rules. Different countries civil law to trace their lineage to Germanic and Roman law. In this context, civil law relies on codes and an extensive compilation of principles that define </w:t>
      </w:r>
      <w:r w:rsidR="005D0304" w:rsidRPr="001070D6">
        <w:rPr>
          <w:rFonts w:ascii="Times New Roman" w:hAnsi="Times New Roman" w:cs="Times New Roman"/>
          <w:sz w:val="24"/>
        </w:rPr>
        <w:lastRenderedPageBreak/>
        <w:t xml:space="preserve">them. However, both civil and common laws remind individuals that philosophical foundations and common History substantially influence legal families. </w:t>
      </w:r>
    </w:p>
    <w:p w:rsidR="005D0304" w:rsidRPr="001070D6" w:rsidRDefault="005D0304" w:rsidP="001070D6">
      <w:pPr>
        <w:spacing w:line="480" w:lineRule="auto"/>
        <w:ind w:firstLine="720"/>
        <w:contextualSpacing/>
        <w:rPr>
          <w:rFonts w:ascii="Times New Roman" w:hAnsi="Times New Roman" w:cs="Times New Roman"/>
          <w:sz w:val="24"/>
        </w:rPr>
      </w:pPr>
      <w:r w:rsidRPr="001070D6">
        <w:rPr>
          <w:rFonts w:ascii="Times New Roman" w:hAnsi="Times New Roman" w:cs="Times New Roman"/>
          <w:sz w:val="24"/>
        </w:rPr>
        <w:t>Both common and civil laws have differences in terms of their application into the legal system. Civil law courtrooms operate differently than common law courtrooms. In civil law, judges act like investigators with a state attorney's assistance to discover the valid account of events. Since the court conducts a portion of the investigations, the civil law systems are considered cheaper than common law systems</w:t>
      </w:r>
      <w:r w:rsidR="001070D6">
        <w:rPr>
          <w:rFonts w:ascii="Times New Roman" w:hAnsi="Times New Roman" w:cs="Times New Roman"/>
          <w:sz w:val="24"/>
        </w:rPr>
        <w:t xml:space="preserve"> (</w:t>
      </w:r>
      <w:r w:rsidR="001070D6">
        <w:rPr>
          <w:rFonts w:ascii="Times New Roman" w:hAnsi="Times New Roman" w:cs="Times New Roman"/>
          <w:color w:val="222222"/>
          <w:sz w:val="24"/>
          <w:szCs w:val="20"/>
          <w:shd w:val="clear" w:color="auto" w:fill="FFFFFF"/>
        </w:rPr>
        <w:t>Tejani, 2019)</w:t>
      </w:r>
      <w:r w:rsidRPr="001070D6">
        <w:rPr>
          <w:rFonts w:ascii="Times New Roman" w:hAnsi="Times New Roman" w:cs="Times New Roman"/>
          <w:sz w:val="24"/>
        </w:rPr>
        <w:t>. In contrast, judges in common law courtrooms depend on the evidence presented by individual parties to make their decisions. Therefore, the parties are entitled to investigate and provide all the required information without the court attorney's assistance. The other difference between the two systems of law i</w:t>
      </w:r>
      <w:r w:rsidR="001070D6">
        <w:rPr>
          <w:rFonts w:ascii="Times New Roman" w:hAnsi="Times New Roman" w:cs="Times New Roman"/>
          <w:sz w:val="24"/>
        </w:rPr>
        <w:t xml:space="preserve">s the philosophical structure. According to </w:t>
      </w:r>
      <w:r w:rsidR="001070D6">
        <w:rPr>
          <w:rFonts w:ascii="Times New Roman" w:hAnsi="Times New Roman" w:cs="Times New Roman"/>
          <w:color w:val="222222"/>
          <w:sz w:val="24"/>
          <w:szCs w:val="20"/>
          <w:shd w:val="clear" w:color="auto" w:fill="FFFFFF"/>
        </w:rPr>
        <w:t>Tejani (2019)</w:t>
      </w:r>
      <w:r w:rsidR="001070D6">
        <w:rPr>
          <w:rFonts w:ascii="Times New Roman" w:hAnsi="Times New Roman" w:cs="Times New Roman"/>
          <w:sz w:val="24"/>
        </w:rPr>
        <w:t>, t</w:t>
      </w:r>
      <w:r w:rsidRPr="001070D6">
        <w:rPr>
          <w:rFonts w:ascii="Times New Roman" w:hAnsi="Times New Roman" w:cs="Times New Roman"/>
          <w:sz w:val="24"/>
        </w:rPr>
        <w:t>he reasoning under common law originates from judges who apply case law practices to new disputes. Due to this ongoing application, common laws tend to evolve smoothly and quicker than civil laws. Therefore, civil law remains more focused on public policy, while common law is fact-driven by reliance on different cases.</w:t>
      </w:r>
    </w:p>
    <w:p w:rsidR="005D0304" w:rsidRPr="001070D6" w:rsidRDefault="005D0304" w:rsidP="001070D6">
      <w:pPr>
        <w:spacing w:line="480" w:lineRule="auto"/>
        <w:ind w:firstLine="720"/>
        <w:contextualSpacing/>
        <w:rPr>
          <w:rFonts w:ascii="Times New Roman" w:hAnsi="Times New Roman" w:cs="Times New Roman"/>
          <w:sz w:val="24"/>
        </w:rPr>
      </w:pPr>
      <w:r w:rsidRPr="001070D6">
        <w:rPr>
          <w:rFonts w:ascii="Times New Roman" w:hAnsi="Times New Roman" w:cs="Times New Roman"/>
          <w:sz w:val="24"/>
        </w:rPr>
        <w:t xml:space="preserve">The legal system also consists of other legal families that cover a more comprehensive portion of the world map. Socialist law states that capitalist economies from Western countries aim to enslave men and women in their scope. According to the socialists, capitalists force laborers to work for extra hours but only pay them a fraction of their expected salary. Therefore, socialists ought to fix the problem of the self-interest of the ownership class of individuals in the society. A sustainable society without capitalists can be achieved through mobilizing workers and their political power to resolve the existing irrationality and promote justice. Other legal families include Islamic law, Hebrew law and Hinduism law. </w:t>
      </w:r>
    </w:p>
    <w:p w:rsidR="00892A32" w:rsidRDefault="005D0304" w:rsidP="001070D6">
      <w:pPr>
        <w:spacing w:line="480" w:lineRule="auto"/>
        <w:ind w:firstLine="720"/>
        <w:contextualSpacing/>
        <w:rPr>
          <w:rFonts w:ascii="Times New Roman" w:hAnsi="Times New Roman" w:cs="Times New Roman"/>
          <w:sz w:val="24"/>
        </w:rPr>
      </w:pPr>
      <w:r w:rsidRPr="001070D6">
        <w:rPr>
          <w:rFonts w:ascii="Times New Roman" w:hAnsi="Times New Roman" w:cs="Times New Roman"/>
          <w:sz w:val="24"/>
        </w:rPr>
        <w:lastRenderedPageBreak/>
        <w:t>History is a critical feature for countries as it offers them a sense of shared past and destiny. This chapter is significant because it presents a reconstruction of what happened, allowing the leaders to create a remedy for future events. Also, it involves the Supreme Court's ability to weigh against public rights and private interest in a reputational correction. This chapter presents History as a fundamental building block, which is an essential feature in modern society</w:t>
      </w:r>
      <w:r w:rsidR="00892A32">
        <w:rPr>
          <w:rFonts w:ascii="Times New Roman" w:hAnsi="Times New Roman" w:cs="Times New Roman"/>
          <w:sz w:val="24"/>
        </w:rPr>
        <w:t xml:space="preserve"> (</w:t>
      </w:r>
      <w:r w:rsidR="00892A32">
        <w:rPr>
          <w:rFonts w:ascii="Times New Roman" w:hAnsi="Times New Roman" w:cs="Times New Roman"/>
          <w:color w:val="222222"/>
          <w:sz w:val="24"/>
          <w:szCs w:val="20"/>
          <w:shd w:val="clear" w:color="auto" w:fill="FFFFFF"/>
        </w:rPr>
        <w:t>Tejani, 2019)</w:t>
      </w:r>
      <w:r w:rsidRPr="001070D6">
        <w:rPr>
          <w:rFonts w:ascii="Times New Roman" w:hAnsi="Times New Roman" w:cs="Times New Roman"/>
          <w:sz w:val="24"/>
        </w:rPr>
        <w:t xml:space="preserve">. However, it requires the collaboration of the law to ensure full functionality in the legal systems. </w:t>
      </w:r>
    </w:p>
    <w:p w:rsidR="005D0304" w:rsidRPr="001070D6" w:rsidRDefault="005D0304" w:rsidP="001070D6">
      <w:pPr>
        <w:spacing w:line="480" w:lineRule="auto"/>
        <w:ind w:firstLine="720"/>
        <w:contextualSpacing/>
        <w:rPr>
          <w:rFonts w:ascii="Times New Roman" w:hAnsi="Times New Roman" w:cs="Times New Roman"/>
          <w:sz w:val="24"/>
        </w:rPr>
      </w:pPr>
      <w:r w:rsidRPr="001070D6">
        <w:rPr>
          <w:rFonts w:ascii="Times New Roman" w:hAnsi="Times New Roman" w:cs="Times New Roman"/>
          <w:sz w:val="24"/>
        </w:rPr>
        <w:t>The knowledge of historical information on early United States colonies suggests that various groups may significantly impact society</w:t>
      </w:r>
      <w:r w:rsidR="00892A32">
        <w:rPr>
          <w:rFonts w:ascii="Times New Roman" w:hAnsi="Times New Roman" w:cs="Times New Roman"/>
          <w:sz w:val="24"/>
        </w:rPr>
        <w:t xml:space="preserve"> (</w:t>
      </w:r>
      <w:r w:rsidR="00892A32">
        <w:rPr>
          <w:rFonts w:ascii="Times New Roman" w:hAnsi="Times New Roman" w:cs="Times New Roman"/>
          <w:color w:val="222222"/>
          <w:sz w:val="24"/>
          <w:szCs w:val="20"/>
          <w:shd w:val="clear" w:color="auto" w:fill="FFFFFF"/>
        </w:rPr>
        <w:t>Tejani, 2019)</w:t>
      </w:r>
      <w:r w:rsidRPr="001070D6">
        <w:rPr>
          <w:rFonts w:ascii="Times New Roman" w:hAnsi="Times New Roman" w:cs="Times New Roman"/>
          <w:sz w:val="24"/>
        </w:rPr>
        <w:t xml:space="preserve">. This chapter also looks at the diversity of early colonies that have contributed to numerous challenges in countries in the United States. </w:t>
      </w:r>
      <w:r w:rsidR="00892A32">
        <w:rPr>
          <w:rFonts w:ascii="Times New Roman" w:hAnsi="Times New Roman" w:cs="Times New Roman"/>
          <w:sz w:val="24"/>
        </w:rPr>
        <w:t xml:space="preserve">In most cases, nation building ad history contributes to peace-keeping and constructive function of the within societies. </w:t>
      </w:r>
      <w:r w:rsidRPr="001070D6">
        <w:rPr>
          <w:rFonts w:ascii="Times New Roman" w:hAnsi="Times New Roman" w:cs="Times New Roman"/>
          <w:sz w:val="24"/>
        </w:rPr>
        <w:t>Overall, this chapter on History is seen as constructive for the society in tracing back their lineage.</w:t>
      </w:r>
    </w:p>
    <w:p w:rsidR="003E1F6C" w:rsidRDefault="00892A32" w:rsidP="001070D6">
      <w:pPr>
        <w:spacing w:line="480" w:lineRule="auto"/>
        <w:ind w:firstLine="720"/>
        <w:contextualSpacing/>
        <w:rPr>
          <w:rFonts w:ascii="Times New Roman" w:hAnsi="Times New Roman" w:cs="Times New Roman"/>
          <w:sz w:val="24"/>
        </w:rPr>
      </w:pPr>
      <w:r>
        <w:rPr>
          <w:rFonts w:ascii="Times New Roman" w:hAnsi="Times New Roman" w:cs="Times New Roman"/>
          <w:color w:val="222222"/>
          <w:sz w:val="24"/>
          <w:szCs w:val="20"/>
          <w:shd w:val="clear" w:color="auto" w:fill="FFFFFF"/>
        </w:rPr>
        <w:t>Tejani (2019) uses t</w:t>
      </w:r>
      <w:r w:rsidR="005D0304" w:rsidRPr="001070D6">
        <w:rPr>
          <w:rFonts w:ascii="Times New Roman" w:hAnsi="Times New Roman" w:cs="Times New Roman"/>
          <w:sz w:val="24"/>
        </w:rPr>
        <w:t>he analysis of</w:t>
      </w:r>
      <w:r>
        <w:rPr>
          <w:rFonts w:ascii="Times New Roman" w:hAnsi="Times New Roman" w:cs="Times New Roman"/>
          <w:sz w:val="24"/>
        </w:rPr>
        <w:t xml:space="preserve"> language, law, and ideology </w:t>
      </w:r>
      <w:r w:rsidR="005D0304" w:rsidRPr="001070D6">
        <w:rPr>
          <w:rFonts w:ascii="Times New Roman" w:hAnsi="Times New Roman" w:cs="Times New Roman"/>
          <w:sz w:val="24"/>
        </w:rPr>
        <w:t>in chapter four</w:t>
      </w:r>
      <w:r>
        <w:rPr>
          <w:rFonts w:ascii="Times New Roman" w:hAnsi="Times New Roman" w:cs="Times New Roman"/>
          <w:sz w:val="24"/>
        </w:rPr>
        <w:t xml:space="preserve"> to explain the importance of history in law and society</w:t>
      </w:r>
      <w:r w:rsidR="005D0304" w:rsidRPr="001070D6">
        <w:rPr>
          <w:rFonts w:ascii="Times New Roman" w:hAnsi="Times New Roman" w:cs="Times New Roman"/>
          <w:sz w:val="24"/>
        </w:rPr>
        <w:t>. In all systems, the law is a fundamental feature that underpins History with language and ideology. Legal precedents and historical events are an essential feature in a developing country in resolving cases. Therefore, the opinion's language indicates an ideology that is key to the American's national identity. Moreover, the establishment of a common language is critical in conveying reconciliation ideologies on dependency and sovereignty. All the past events in political structure, legal systems and cultures are fused to help in nation-building and development.</w:t>
      </w:r>
    </w:p>
    <w:p w:rsidR="00B36CF4" w:rsidRDefault="00B36CF4">
      <w:pPr>
        <w:rPr>
          <w:rFonts w:ascii="Times New Roman" w:hAnsi="Times New Roman" w:cs="Times New Roman"/>
          <w:b/>
          <w:sz w:val="24"/>
          <w:szCs w:val="24"/>
        </w:rPr>
      </w:pPr>
      <w:r>
        <w:rPr>
          <w:rFonts w:ascii="Times New Roman" w:hAnsi="Times New Roman" w:cs="Times New Roman"/>
          <w:b/>
          <w:sz w:val="24"/>
          <w:szCs w:val="24"/>
        </w:rPr>
        <w:br w:type="page"/>
      </w:r>
    </w:p>
    <w:p w:rsidR="00B36CF4" w:rsidRPr="00C135F5" w:rsidRDefault="00B36CF4" w:rsidP="00B36CF4">
      <w:pPr>
        <w:spacing w:line="480" w:lineRule="auto"/>
        <w:ind w:firstLine="720"/>
        <w:rPr>
          <w:rFonts w:ascii="Times New Roman" w:hAnsi="Times New Roman" w:cs="Times New Roman"/>
          <w:b/>
          <w:sz w:val="24"/>
          <w:szCs w:val="24"/>
        </w:rPr>
      </w:pPr>
      <w:bookmarkStart w:id="0" w:name="_GoBack"/>
      <w:bookmarkEnd w:id="0"/>
      <w:r w:rsidRPr="00C135F5">
        <w:rPr>
          <w:rFonts w:ascii="Times New Roman" w:hAnsi="Times New Roman" w:cs="Times New Roman"/>
          <w:b/>
          <w:sz w:val="24"/>
          <w:szCs w:val="24"/>
        </w:rPr>
        <w:lastRenderedPageBreak/>
        <w:t>Question 2</w:t>
      </w:r>
    </w:p>
    <w:p w:rsidR="00B36CF4" w:rsidRPr="00D056B6" w:rsidRDefault="00B36CF4" w:rsidP="00B36CF4">
      <w:pPr>
        <w:spacing w:line="480" w:lineRule="auto"/>
        <w:ind w:firstLine="720"/>
        <w:rPr>
          <w:rFonts w:ascii="Times New Roman" w:hAnsi="Times New Roman" w:cs="Times New Roman"/>
          <w:sz w:val="24"/>
          <w:szCs w:val="24"/>
        </w:rPr>
      </w:pPr>
      <w:r w:rsidRPr="00D056B6">
        <w:rPr>
          <w:rFonts w:ascii="Times New Roman" w:hAnsi="Times New Roman" w:cs="Times New Roman"/>
          <w:sz w:val="24"/>
          <w:szCs w:val="24"/>
        </w:rPr>
        <w:t>The major takeaway in this chapter pertains to the issues in comparative law. This section explains some of the ways law can be used comparatively with scholars making efforts to identify how the law of a certain system can be used in solving problems in another. The research also identified that there are numerous features that most legal systems share which are fundamental in finding solutions within the legal system. The insights have also been used in developing plans which can help in harmonizing different legal systems together. Single jurisdictions may also contain multilayered approaches to the issue of globalization which widens every time (Tejani, 2019). </w:t>
      </w:r>
    </w:p>
    <w:p w:rsidR="00B36CF4" w:rsidRPr="00D056B6" w:rsidRDefault="00B36CF4" w:rsidP="00B36CF4">
      <w:pPr>
        <w:spacing w:line="480" w:lineRule="auto"/>
        <w:ind w:firstLine="720"/>
        <w:rPr>
          <w:rFonts w:ascii="Times New Roman" w:hAnsi="Times New Roman" w:cs="Times New Roman"/>
          <w:sz w:val="24"/>
          <w:szCs w:val="24"/>
        </w:rPr>
      </w:pPr>
      <w:r w:rsidRPr="00D056B6">
        <w:rPr>
          <w:rFonts w:ascii="Times New Roman" w:hAnsi="Times New Roman" w:cs="Times New Roman"/>
          <w:sz w:val="24"/>
          <w:szCs w:val="24"/>
        </w:rPr>
        <w:t xml:space="preserve">Legal transplants are some of the issues associated with the comparative law. Transplant is a word used in defining the process of taking something from its initial location and implanting it in another. In the cases of the law, legal transplants entail copying the law of a certain system and using it in the new system. Some of these laws may include the community property laws which have now been highly adopted within the jurisdictions of most states in the southwestern parts of the united states (Tejani, 2019). This is the practice of considering all the property that a couple acquires during their marriage as jointly owned by both individuals unless the couple decides to specify otherwise in their marriage contract. </w:t>
      </w:r>
    </w:p>
    <w:p w:rsidR="00B36CF4" w:rsidRPr="00D056B6" w:rsidRDefault="00B36CF4" w:rsidP="00B36CF4">
      <w:pPr>
        <w:spacing w:line="480" w:lineRule="auto"/>
        <w:ind w:firstLine="720"/>
        <w:rPr>
          <w:rFonts w:ascii="Times New Roman" w:hAnsi="Times New Roman" w:cs="Times New Roman"/>
          <w:sz w:val="24"/>
          <w:szCs w:val="24"/>
        </w:rPr>
      </w:pPr>
      <w:r w:rsidRPr="00D056B6">
        <w:rPr>
          <w:rFonts w:ascii="Times New Roman" w:hAnsi="Times New Roman" w:cs="Times New Roman"/>
          <w:sz w:val="24"/>
          <w:szCs w:val="24"/>
        </w:rPr>
        <w:t xml:space="preserve">Other issues of the comparative law are based on the common core approach. There are numerous ideas and policies as well as legal institutions that may be held common by different jurisdictions despite being diverse. Most of the legal systems around the world have various ideas or values which they highly share. These factors create some sense of similarity in these judicial systems making them more alike in the way they handle some legal matters. This methodology has been employed in the past as a way of identifying the similarity in different </w:t>
      </w:r>
      <w:r w:rsidRPr="00D056B6">
        <w:rPr>
          <w:rFonts w:ascii="Times New Roman" w:hAnsi="Times New Roman" w:cs="Times New Roman"/>
          <w:sz w:val="24"/>
          <w:szCs w:val="24"/>
        </w:rPr>
        <w:lastRenderedPageBreak/>
        <w:t xml:space="preserve">legal systems which can help in bringing international peace as well as maintaining stability by incorporating the practices of different legal systems.  </w:t>
      </w:r>
    </w:p>
    <w:p w:rsidR="00B36CF4" w:rsidRPr="00D056B6" w:rsidRDefault="00B36CF4" w:rsidP="00B36CF4">
      <w:pPr>
        <w:spacing w:line="480" w:lineRule="auto"/>
        <w:ind w:firstLine="720"/>
        <w:rPr>
          <w:rFonts w:ascii="Times New Roman" w:hAnsi="Times New Roman" w:cs="Times New Roman"/>
          <w:sz w:val="24"/>
          <w:szCs w:val="24"/>
        </w:rPr>
      </w:pPr>
      <w:r w:rsidRPr="00D056B6">
        <w:rPr>
          <w:rFonts w:ascii="Times New Roman" w:hAnsi="Times New Roman" w:cs="Times New Roman"/>
          <w:sz w:val="24"/>
          <w:szCs w:val="24"/>
        </w:rPr>
        <w:t>There are various possibilities brought about by the common core approach. As the similarity between the different legal systems is identified, it can be used in joining different legal systems from different nations into building together one global law system. This factor is called harmonization.  This factor helps in extending peace between the participating nations as well as cooperation established by identifying the similarities through the common core. Harmonization was a practice that went beyond the identification of the similarities to create a set of laws and rules which can be shared among different institutions. This would improve the level of cooperation between different legal systems which may exist differently in different parts of the society (Tejani, 2019). </w:t>
      </w:r>
    </w:p>
    <w:p w:rsidR="00B36CF4" w:rsidRPr="00D056B6" w:rsidRDefault="00B36CF4" w:rsidP="00B36CF4">
      <w:pPr>
        <w:spacing w:line="480" w:lineRule="auto"/>
        <w:ind w:firstLine="720"/>
        <w:rPr>
          <w:rFonts w:ascii="Times New Roman" w:hAnsi="Times New Roman" w:cs="Times New Roman"/>
          <w:sz w:val="24"/>
          <w:szCs w:val="24"/>
        </w:rPr>
      </w:pPr>
      <w:r w:rsidRPr="00D056B6">
        <w:rPr>
          <w:rFonts w:ascii="Times New Roman" w:hAnsi="Times New Roman" w:cs="Times New Roman"/>
          <w:sz w:val="24"/>
          <w:szCs w:val="24"/>
        </w:rPr>
        <w:t xml:space="preserve">As harmonization is highly advised to create peace and stability within different legal systems, the role of legal pluralism within a single legal jurisdiction cannot be ignored. With legal pluralism, a single legal system can adopt different legal traditions even within a single legal system. This helps in ensuring that the practices of law in different ethnic communities that coexist in a single society can be embraced as well as honored. As explained in the aspect of comparative law, there are major diversities existing in different legal systems which can sometimes be shared bringing uniformity in the activities of different legal systems (Tejani, 2019). History is highly important in the law of every society. The history of any society helps in building the fundamentals which dictate the practices in modern society. History can help in understanding why society operates the way it does today as well as the factors which drove the adoption of various laws within the society. </w:t>
      </w:r>
    </w:p>
    <w:p w:rsidR="00B36CF4" w:rsidRPr="00D056B6" w:rsidRDefault="00B36CF4" w:rsidP="00B36CF4">
      <w:pPr>
        <w:spacing w:line="480" w:lineRule="auto"/>
        <w:ind w:firstLine="720"/>
        <w:rPr>
          <w:rFonts w:ascii="Times New Roman" w:hAnsi="Times New Roman" w:cs="Times New Roman"/>
          <w:sz w:val="24"/>
          <w:szCs w:val="24"/>
        </w:rPr>
      </w:pPr>
      <w:r w:rsidRPr="00D056B6">
        <w:rPr>
          <w:rFonts w:ascii="Times New Roman" w:hAnsi="Times New Roman" w:cs="Times New Roman"/>
          <w:sz w:val="24"/>
          <w:szCs w:val="24"/>
        </w:rPr>
        <w:lastRenderedPageBreak/>
        <w:t>The colonialist period is one of the eras which have a great addition to American law today. The settlement period after the colonialist led to an increased level of openness in the legal system this led to various improvements in land and commercial law. As colonies evolved from primitive to redefined, there were various changes in the colonial system. The colonialists were majorly based on using a layperson who would lack any knowledge of the law. This individual would serve as the judge in the cases judging from their perspective of right and wrong. this influenced the evolvement of colonial law maturing to a better legal system with a qualified judge (Tejani, 2019). </w:t>
      </w:r>
    </w:p>
    <w:p w:rsidR="00B36CF4" w:rsidRPr="00D056B6" w:rsidRDefault="00B36CF4" w:rsidP="00B36CF4">
      <w:pPr>
        <w:spacing w:line="480" w:lineRule="auto"/>
        <w:ind w:firstLine="720"/>
        <w:rPr>
          <w:rFonts w:ascii="Times New Roman" w:hAnsi="Times New Roman" w:cs="Times New Roman"/>
          <w:sz w:val="24"/>
          <w:szCs w:val="24"/>
        </w:rPr>
      </w:pPr>
      <w:r w:rsidRPr="00D056B6">
        <w:rPr>
          <w:rFonts w:ascii="Times New Roman" w:hAnsi="Times New Roman" w:cs="Times New Roman"/>
          <w:sz w:val="24"/>
          <w:szCs w:val="24"/>
        </w:rPr>
        <w:t>The medieval period in Europe also led to various additions to the law of the united states. The period led to the establishment of laws governing commercial transactions. Conflicts were required to be solved based on the agreements which needed to be honored. This led to the system of commercial paper highly adopted in modern society law (Tejani, 2019). </w:t>
      </w:r>
    </w:p>
    <w:p w:rsidR="00B36CF4" w:rsidRPr="00D056B6" w:rsidRDefault="00B36CF4" w:rsidP="00B36CF4">
      <w:pPr>
        <w:spacing w:line="480" w:lineRule="auto"/>
        <w:ind w:firstLine="720"/>
        <w:rPr>
          <w:rFonts w:ascii="Times New Roman" w:hAnsi="Times New Roman" w:cs="Times New Roman"/>
          <w:sz w:val="24"/>
          <w:szCs w:val="24"/>
        </w:rPr>
      </w:pPr>
      <w:r w:rsidRPr="00D056B6">
        <w:rPr>
          <w:rFonts w:ascii="Times New Roman" w:hAnsi="Times New Roman" w:cs="Times New Roman"/>
          <w:sz w:val="24"/>
          <w:szCs w:val="24"/>
        </w:rPr>
        <w:t>The century before the revolution had much influence legal profession. Colonialists in the period made much use of legal attorneys in their cases. This influenced the knowledge of the common law. As explained in the chapter, many older attorneys were used to supervise other attorneys to ensure they read the law. This influenced great knowledge of the law within the legal attorneys. The outbreak of hostilities during the revolution also influenced modern law. The aspiring jurists in America got a chance to study in the law schools which helped with the practice of attorney. This factor was important in supplanting the influence of the English law on the American common law (Tejani, 2019). </w:t>
      </w:r>
    </w:p>
    <w:p w:rsidR="00B36CF4" w:rsidRPr="00D056B6" w:rsidRDefault="00B36CF4" w:rsidP="00B36CF4">
      <w:pPr>
        <w:spacing w:line="480" w:lineRule="auto"/>
        <w:ind w:firstLine="720"/>
        <w:rPr>
          <w:rFonts w:ascii="Times New Roman" w:hAnsi="Times New Roman" w:cs="Times New Roman"/>
          <w:sz w:val="24"/>
          <w:szCs w:val="24"/>
        </w:rPr>
      </w:pPr>
    </w:p>
    <w:p w:rsidR="00B36CF4" w:rsidRDefault="00B36CF4" w:rsidP="001070D6">
      <w:pPr>
        <w:spacing w:line="480" w:lineRule="auto"/>
        <w:ind w:firstLine="720"/>
        <w:contextualSpacing/>
        <w:rPr>
          <w:rFonts w:ascii="Times New Roman" w:hAnsi="Times New Roman" w:cs="Times New Roman"/>
          <w:sz w:val="24"/>
        </w:rPr>
      </w:pPr>
    </w:p>
    <w:p w:rsidR="00892A32" w:rsidRDefault="00892A32" w:rsidP="00892A32">
      <w:pPr>
        <w:spacing w:line="480" w:lineRule="auto"/>
        <w:contextualSpacing/>
        <w:rPr>
          <w:rFonts w:ascii="Times New Roman" w:hAnsi="Times New Roman" w:cs="Times New Roman"/>
          <w:b/>
          <w:sz w:val="24"/>
        </w:rPr>
      </w:pPr>
    </w:p>
    <w:p w:rsidR="00892A32" w:rsidRDefault="00892A32" w:rsidP="001070D6">
      <w:pPr>
        <w:spacing w:line="480" w:lineRule="auto"/>
        <w:ind w:left="720" w:hanging="720"/>
        <w:contextualSpacing/>
        <w:jc w:val="center"/>
        <w:rPr>
          <w:rFonts w:ascii="Times New Roman" w:hAnsi="Times New Roman" w:cs="Times New Roman"/>
          <w:b/>
          <w:sz w:val="24"/>
        </w:rPr>
      </w:pPr>
    </w:p>
    <w:p w:rsidR="001070D6" w:rsidRPr="001070D6" w:rsidRDefault="001070D6" w:rsidP="001070D6">
      <w:pPr>
        <w:spacing w:line="480" w:lineRule="auto"/>
        <w:ind w:left="720" w:hanging="720"/>
        <w:contextualSpacing/>
        <w:jc w:val="center"/>
        <w:rPr>
          <w:rFonts w:ascii="Times New Roman" w:hAnsi="Times New Roman" w:cs="Times New Roman"/>
          <w:b/>
          <w:sz w:val="32"/>
        </w:rPr>
      </w:pPr>
      <w:r w:rsidRPr="001070D6">
        <w:rPr>
          <w:rFonts w:ascii="Times New Roman" w:hAnsi="Times New Roman" w:cs="Times New Roman"/>
          <w:b/>
          <w:sz w:val="24"/>
        </w:rPr>
        <w:t>Reference</w:t>
      </w:r>
    </w:p>
    <w:p w:rsidR="001070D6" w:rsidRPr="001070D6" w:rsidRDefault="001070D6" w:rsidP="001070D6">
      <w:pPr>
        <w:spacing w:line="480" w:lineRule="auto"/>
        <w:ind w:left="720" w:hanging="720"/>
        <w:contextualSpacing/>
        <w:rPr>
          <w:rFonts w:ascii="Times New Roman" w:hAnsi="Times New Roman" w:cs="Times New Roman"/>
          <w:sz w:val="32"/>
        </w:rPr>
      </w:pPr>
      <w:r w:rsidRPr="001070D6">
        <w:rPr>
          <w:rFonts w:ascii="Times New Roman" w:hAnsi="Times New Roman" w:cs="Times New Roman"/>
          <w:color w:val="222222"/>
          <w:sz w:val="24"/>
          <w:szCs w:val="20"/>
          <w:shd w:val="clear" w:color="auto" w:fill="FFFFFF"/>
        </w:rPr>
        <w:t>Tejani, R. (2019). </w:t>
      </w:r>
      <w:r w:rsidRPr="001070D6">
        <w:rPr>
          <w:rFonts w:ascii="Times New Roman" w:hAnsi="Times New Roman" w:cs="Times New Roman"/>
          <w:i/>
          <w:iCs/>
          <w:color w:val="222222"/>
          <w:sz w:val="24"/>
          <w:szCs w:val="20"/>
          <w:shd w:val="clear" w:color="auto" w:fill="FFFFFF"/>
        </w:rPr>
        <w:t>Law and society today</w:t>
      </w:r>
      <w:r w:rsidRPr="001070D6">
        <w:rPr>
          <w:rFonts w:ascii="Times New Roman" w:hAnsi="Times New Roman" w:cs="Times New Roman"/>
          <w:color w:val="222222"/>
          <w:sz w:val="24"/>
          <w:szCs w:val="20"/>
          <w:shd w:val="clear" w:color="auto" w:fill="FFFFFF"/>
        </w:rPr>
        <w:t>. University of California Press.</w:t>
      </w:r>
    </w:p>
    <w:sectPr w:rsidR="001070D6" w:rsidRPr="001070D6" w:rsidSect="001070D6">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F41" w:rsidRDefault="00CD0F41" w:rsidP="001070D6">
      <w:pPr>
        <w:spacing w:after="0" w:line="240" w:lineRule="auto"/>
      </w:pPr>
      <w:r>
        <w:separator/>
      </w:r>
    </w:p>
  </w:endnote>
  <w:endnote w:type="continuationSeparator" w:id="0">
    <w:p w:rsidR="00CD0F41" w:rsidRDefault="00CD0F41" w:rsidP="00107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F41" w:rsidRDefault="00CD0F41" w:rsidP="001070D6">
      <w:pPr>
        <w:spacing w:after="0" w:line="240" w:lineRule="auto"/>
      </w:pPr>
      <w:r>
        <w:separator/>
      </w:r>
    </w:p>
  </w:footnote>
  <w:footnote w:type="continuationSeparator" w:id="0">
    <w:p w:rsidR="00CD0F41" w:rsidRDefault="00CD0F41" w:rsidP="00107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741220913"/>
      <w:docPartObj>
        <w:docPartGallery w:val="Page Numbers (Top of Page)"/>
        <w:docPartUnique/>
      </w:docPartObj>
    </w:sdtPr>
    <w:sdtEndPr>
      <w:rPr>
        <w:noProof/>
      </w:rPr>
    </w:sdtEndPr>
    <w:sdtContent>
      <w:p w:rsidR="003E407A" w:rsidRPr="003E407A" w:rsidRDefault="003E407A">
        <w:pPr>
          <w:pStyle w:val="Header"/>
          <w:jc w:val="right"/>
          <w:rPr>
            <w:rFonts w:ascii="Times New Roman" w:hAnsi="Times New Roman" w:cs="Times New Roman"/>
            <w:sz w:val="24"/>
          </w:rPr>
        </w:pPr>
        <w:r w:rsidRPr="003E407A">
          <w:rPr>
            <w:rFonts w:ascii="Times New Roman" w:hAnsi="Times New Roman" w:cs="Times New Roman"/>
            <w:sz w:val="24"/>
          </w:rPr>
          <w:fldChar w:fldCharType="begin"/>
        </w:r>
        <w:r w:rsidRPr="003E407A">
          <w:rPr>
            <w:rFonts w:ascii="Times New Roman" w:hAnsi="Times New Roman" w:cs="Times New Roman"/>
            <w:sz w:val="24"/>
          </w:rPr>
          <w:instrText xml:space="preserve"> PAGE   \* MERGEFORMAT </w:instrText>
        </w:r>
        <w:r w:rsidRPr="003E407A">
          <w:rPr>
            <w:rFonts w:ascii="Times New Roman" w:hAnsi="Times New Roman" w:cs="Times New Roman"/>
            <w:sz w:val="24"/>
          </w:rPr>
          <w:fldChar w:fldCharType="separate"/>
        </w:r>
        <w:r w:rsidR="00B36CF4">
          <w:rPr>
            <w:rFonts w:ascii="Times New Roman" w:hAnsi="Times New Roman" w:cs="Times New Roman"/>
            <w:noProof/>
            <w:sz w:val="24"/>
          </w:rPr>
          <w:t>3</w:t>
        </w:r>
        <w:r w:rsidRPr="003E407A">
          <w:rPr>
            <w:rFonts w:ascii="Times New Roman" w:hAnsi="Times New Roman" w:cs="Times New Roman"/>
            <w:noProof/>
            <w:sz w:val="24"/>
          </w:rPr>
          <w:fldChar w:fldCharType="end"/>
        </w:r>
      </w:p>
    </w:sdtContent>
  </w:sdt>
  <w:p w:rsidR="003E407A" w:rsidRPr="003E407A" w:rsidRDefault="003E407A">
    <w:pPr>
      <w:pStyle w:val="Header"/>
      <w:rPr>
        <w:rFonts w:ascii="Times New Roman" w:hAnsi="Times New Roman" w:cs="Times New Roman"/>
        <w:sz w:val="24"/>
      </w:rPr>
    </w:pPr>
    <w:r w:rsidRPr="003E407A">
      <w:rPr>
        <w:rFonts w:ascii="Times New Roman" w:hAnsi="Times New Roman" w:cs="Times New Roman"/>
        <w:sz w:val="24"/>
      </w:rPr>
      <w:t>LAW AND SOCIETY TODAY</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243841669"/>
      <w:docPartObj>
        <w:docPartGallery w:val="Page Numbers (Top of Page)"/>
        <w:docPartUnique/>
      </w:docPartObj>
    </w:sdtPr>
    <w:sdtEndPr>
      <w:rPr>
        <w:noProof/>
      </w:rPr>
    </w:sdtEndPr>
    <w:sdtContent>
      <w:p w:rsidR="001070D6" w:rsidRPr="001070D6" w:rsidRDefault="001070D6">
        <w:pPr>
          <w:pStyle w:val="Header"/>
          <w:jc w:val="right"/>
          <w:rPr>
            <w:rFonts w:ascii="Times New Roman" w:hAnsi="Times New Roman" w:cs="Times New Roman"/>
            <w:sz w:val="24"/>
          </w:rPr>
        </w:pPr>
        <w:r w:rsidRPr="001070D6">
          <w:rPr>
            <w:rFonts w:ascii="Times New Roman" w:hAnsi="Times New Roman" w:cs="Times New Roman"/>
            <w:sz w:val="24"/>
          </w:rPr>
          <w:fldChar w:fldCharType="begin"/>
        </w:r>
        <w:r w:rsidRPr="001070D6">
          <w:rPr>
            <w:rFonts w:ascii="Times New Roman" w:hAnsi="Times New Roman" w:cs="Times New Roman"/>
            <w:sz w:val="24"/>
          </w:rPr>
          <w:instrText xml:space="preserve"> PAGE   \* MERGEFORMAT </w:instrText>
        </w:r>
        <w:r w:rsidRPr="001070D6">
          <w:rPr>
            <w:rFonts w:ascii="Times New Roman" w:hAnsi="Times New Roman" w:cs="Times New Roman"/>
            <w:sz w:val="24"/>
          </w:rPr>
          <w:fldChar w:fldCharType="separate"/>
        </w:r>
        <w:r w:rsidR="00B36CF4">
          <w:rPr>
            <w:rFonts w:ascii="Times New Roman" w:hAnsi="Times New Roman" w:cs="Times New Roman"/>
            <w:noProof/>
            <w:sz w:val="24"/>
          </w:rPr>
          <w:t>1</w:t>
        </w:r>
        <w:r w:rsidRPr="001070D6">
          <w:rPr>
            <w:rFonts w:ascii="Times New Roman" w:hAnsi="Times New Roman" w:cs="Times New Roman"/>
            <w:noProof/>
            <w:sz w:val="24"/>
          </w:rPr>
          <w:fldChar w:fldCharType="end"/>
        </w:r>
      </w:p>
    </w:sdtContent>
  </w:sdt>
  <w:p w:rsidR="001070D6" w:rsidRPr="001070D6" w:rsidRDefault="001070D6">
    <w:pPr>
      <w:pStyle w:val="Header"/>
      <w:rPr>
        <w:rFonts w:ascii="Times New Roman" w:hAnsi="Times New Roman" w:cs="Times New Roman"/>
        <w:sz w:val="24"/>
      </w:rPr>
    </w:pPr>
    <w:r w:rsidRPr="001070D6">
      <w:rPr>
        <w:rFonts w:ascii="Times New Roman" w:hAnsi="Times New Roman" w:cs="Times New Roman"/>
        <w:sz w:val="24"/>
      </w:rPr>
      <w:t>Running Head: LAW AND SOCIETY</w:t>
    </w:r>
    <w:r w:rsidR="003E407A">
      <w:rPr>
        <w:rFonts w:ascii="Times New Roman" w:hAnsi="Times New Roman" w:cs="Times New Roman"/>
        <w:sz w:val="24"/>
      </w:rPr>
      <w:t xml:space="preserve"> TODAY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015"/>
    <w:rsid w:val="000D5C95"/>
    <w:rsid w:val="001070D6"/>
    <w:rsid w:val="0015791F"/>
    <w:rsid w:val="00171105"/>
    <w:rsid w:val="001A680C"/>
    <w:rsid w:val="001B1514"/>
    <w:rsid w:val="001E03E6"/>
    <w:rsid w:val="00353495"/>
    <w:rsid w:val="003E1F6C"/>
    <w:rsid w:val="003E407A"/>
    <w:rsid w:val="00431426"/>
    <w:rsid w:val="004505D9"/>
    <w:rsid w:val="005D0304"/>
    <w:rsid w:val="006C3D00"/>
    <w:rsid w:val="00716015"/>
    <w:rsid w:val="00767AAE"/>
    <w:rsid w:val="00794368"/>
    <w:rsid w:val="00892A32"/>
    <w:rsid w:val="008F6B0D"/>
    <w:rsid w:val="00956C09"/>
    <w:rsid w:val="00B0301B"/>
    <w:rsid w:val="00B36CF4"/>
    <w:rsid w:val="00B41C5F"/>
    <w:rsid w:val="00BE5EF4"/>
    <w:rsid w:val="00BF7A11"/>
    <w:rsid w:val="00C178CA"/>
    <w:rsid w:val="00CD0F41"/>
    <w:rsid w:val="00D21564"/>
    <w:rsid w:val="00D53A7E"/>
    <w:rsid w:val="00E60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C852D"/>
  <w15:chartTrackingRefBased/>
  <w15:docId w15:val="{C52B33B7-9B6A-4030-9B85-2F05C635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0D6"/>
  </w:style>
  <w:style w:type="paragraph" w:styleId="Footer">
    <w:name w:val="footer"/>
    <w:basedOn w:val="Normal"/>
    <w:link w:val="FooterChar"/>
    <w:uiPriority w:val="99"/>
    <w:unhideWhenUsed/>
    <w:rsid w:val="00107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1724</Words>
  <Characters>9828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ASUS</cp:lastModifiedBy>
  <cp:revision>2</cp:revision>
  <dcterms:created xsi:type="dcterms:W3CDTF">2021-02-14T04:37:00Z</dcterms:created>
  <dcterms:modified xsi:type="dcterms:W3CDTF">2021-02-14T04:37:00Z</dcterms:modified>
</cp:coreProperties>
</file>